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DA79" w14:textId="5B5E7BC6" w:rsidR="0032323D" w:rsidRPr="00E0241C" w:rsidRDefault="0032323D" w:rsidP="0032323D">
      <w:pPr>
        <w:pStyle w:val="Default"/>
        <w:spacing w:line="360" w:lineRule="auto"/>
        <w:jc w:val="both"/>
        <w:rPr>
          <w:rFonts w:asciiTheme="majorHAnsi" w:hAnsiTheme="majorHAnsi"/>
          <w:b/>
          <w:bCs/>
          <w:color w:val="auto"/>
          <w:sz w:val="28"/>
          <w:szCs w:val="28"/>
        </w:rPr>
      </w:pPr>
      <w:proofErr w:type="spellStart"/>
      <w:r w:rsidRPr="00E0241C">
        <w:rPr>
          <w:rFonts w:asciiTheme="majorHAnsi" w:hAnsiTheme="majorHAnsi"/>
          <w:b/>
          <w:bCs/>
          <w:color w:val="auto"/>
          <w:sz w:val="28"/>
          <w:szCs w:val="28"/>
        </w:rPr>
        <w:t>ASiT</w:t>
      </w:r>
      <w:proofErr w:type="spellEnd"/>
      <w:r w:rsidRPr="00E0241C">
        <w:rPr>
          <w:rFonts w:asciiTheme="majorHAnsi" w:hAnsiTheme="majorHAnsi"/>
          <w:b/>
          <w:bCs/>
          <w:color w:val="auto"/>
          <w:sz w:val="28"/>
          <w:szCs w:val="28"/>
        </w:rPr>
        <w:t xml:space="preserve"> Repres</w:t>
      </w:r>
      <w:r>
        <w:rPr>
          <w:rFonts w:asciiTheme="majorHAnsi" w:hAnsiTheme="majorHAnsi"/>
          <w:b/>
          <w:bCs/>
          <w:color w:val="auto"/>
          <w:sz w:val="28"/>
          <w:szCs w:val="28"/>
        </w:rPr>
        <w:t>entative</w:t>
      </w:r>
      <w:r w:rsidR="007E1BC2">
        <w:rPr>
          <w:rFonts w:asciiTheme="majorHAnsi" w:hAnsiTheme="majorHAnsi"/>
          <w:b/>
          <w:bCs/>
          <w:color w:val="auto"/>
          <w:sz w:val="28"/>
          <w:szCs w:val="28"/>
        </w:rPr>
        <w:t xml:space="preserve"> Job description </w:t>
      </w:r>
      <w:r>
        <w:rPr>
          <w:rFonts w:asciiTheme="majorHAnsi" w:hAnsiTheme="majorHAnsi"/>
          <w:b/>
          <w:bCs/>
          <w:color w:val="auto"/>
          <w:sz w:val="28"/>
          <w:szCs w:val="28"/>
        </w:rPr>
        <w:t xml:space="preserve"> </w:t>
      </w:r>
    </w:p>
    <w:p w14:paraId="1BC0245C" w14:textId="77777777" w:rsidR="0032323D" w:rsidRPr="00E0241C" w:rsidRDefault="0032323D" w:rsidP="0032323D">
      <w:pPr>
        <w:pStyle w:val="Default"/>
        <w:spacing w:line="360" w:lineRule="auto"/>
        <w:jc w:val="both"/>
        <w:rPr>
          <w:rFonts w:asciiTheme="majorHAnsi" w:hAnsiTheme="majorHAnsi"/>
          <w:color w:val="auto"/>
          <w:sz w:val="28"/>
          <w:szCs w:val="28"/>
        </w:rPr>
      </w:pPr>
    </w:p>
    <w:p w14:paraId="353F8D14" w14:textId="4B6DC044" w:rsidR="0032323D" w:rsidRPr="00E0241C" w:rsidRDefault="007E1BC2" w:rsidP="0032323D">
      <w:pPr>
        <w:pStyle w:val="Default"/>
        <w:spacing w:line="360" w:lineRule="auto"/>
        <w:jc w:val="both"/>
        <w:rPr>
          <w:rFonts w:asciiTheme="majorHAnsi" w:hAnsiTheme="majorHAnsi"/>
          <w:color w:val="auto"/>
          <w:sz w:val="28"/>
          <w:szCs w:val="28"/>
        </w:rPr>
      </w:pPr>
      <w:r w:rsidRPr="007E1BC2">
        <w:rPr>
          <w:rFonts w:asciiTheme="majorHAnsi" w:hAnsiTheme="majorHAnsi"/>
          <w:color w:val="auto"/>
          <w:sz w:val="28"/>
          <w:szCs w:val="28"/>
        </w:rPr>
        <w:t>The Association of Surgeons in Training (</w:t>
      </w:r>
      <w:proofErr w:type="spellStart"/>
      <w:r w:rsidRPr="007E1BC2">
        <w:rPr>
          <w:rFonts w:asciiTheme="majorHAnsi" w:hAnsiTheme="majorHAnsi"/>
          <w:color w:val="auto"/>
          <w:sz w:val="28"/>
          <w:szCs w:val="28"/>
        </w:rPr>
        <w:t>ASiT</w:t>
      </w:r>
      <w:proofErr w:type="spellEnd"/>
      <w:r w:rsidRPr="007E1BC2">
        <w:rPr>
          <w:rFonts w:asciiTheme="majorHAnsi" w:hAnsiTheme="majorHAnsi"/>
          <w:color w:val="auto"/>
          <w:sz w:val="28"/>
          <w:szCs w:val="28"/>
        </w:rPr>
        <w:t>) is an independent professional body that works to promote the highest standards in surgical training</w:t>
      </w:r>
      <w:r w:rsidR="007E2135">
        <w:rPr>
          <w:rFonts w:asciiTheme="majorHAnsi" w:hAnsiTheme="majorHAnsi"/>
          <w:color w:val="auto"/>
          <w:sz w:val="28"/>
          <w:szCs w:val="28"/>
        </w:rPr>
        <w:t xml:space="preserve"> in the UK.</w:t>
      </w:r>
      <w:r>
        <w:rPr>
          <w:rFonts w:asciiTheme="majorHAnsi" w:hAnsiTheme="majorHAnsi"/>
          <w:color w:val="auto"/>
          <w:sz w:val="28"/>
          <w:szCs w:val="28"/>
        </w:rPr>
        <w:br/>
      </w:r>
      <w:r>
        <w:rPr>
          <w:rFonts w:asciiTheme="majorHAnsi" w:hAnsiTheme="majorHAnsi"/>
          <w:color w:val="auto"/>
          <w:sz w:val="28"/>
          <w:szCs w:val="28"/>
        </w:rPr>
        <w:br/>
      </w:r>
      <w:r w:rsidR="0032323D" w:rsidRPr="00E0241C">
        <w:rPr>
          <w:rFonts w:asciiTheme="majorHAnsi" w:hAnsiTheme="majorHAnsi"/>
          <w:color w:val="auto"/>
          <w:sz w:val="28"/>
          <w:szCs w:val="28"/>
        </w:rPr>
        <w:t xml:space="preserve">The role of </w:t>
      </w:r>
      <w:proofErr w:type="spellStart"/>
      <w:r w:rsidR="0032323D" w:rsidRPr="00E0241C">
        <w:rPr>
          <w:rFonts w:asciiTheme="majorHAnsi" w:hAnsiTheme="majorHAnsi"/>
          <w:color w:val="auto"/>
          <w:sz w:val="28"/>
          <w:szCs w:val="28"/>
        </w:rPr>
        <w:t>ASiT</w:t>
      </w:r>
      <w:proofErr w:type="spellEnd"/>
      <w:r w:rsidR="0032323D" w:rsidRPr="00E0241C">
        <w:rPr>
          <w:rFonts w:asciiTheme="majorHAnsi" w:hAnsiTheme="majorHAnsi"/>
          <w:color w:val="auto"/>
          <w:sz w:val="28"/>
          <w:szCs w:val="28"/>
        </w:rPr>
        <w:t xml:space="preserve"> rep is a stimulating and rewarding one with active participation as committee member of both Mammary Fold and </w:t>
      </w:r>
      <w:proofErr w:type="spellStart"/>
      <w:r w:rsidR="0032323D" w:rsidRPr="00E0241C">
        <w:rPr>
          <w:rFonts w:asciiTheme="majorHAnsi" w:hAnsiTheme="majorHAnsi"/>
          <w:color w:val="auto"/>
          <w:sz w:val="28"/>
          <w:szCs w:val="28"/>
        </w:rPr>
        <w:t>ASiT</w:t>
      </w:r>
      <w:proofErr w:type="spellEnd"/>
      <w:r w:rsidR="0032323D" w:rsidRPr="00E0241C">
        <w:rPr>
          <w:rFonts w:asciiTheme="majorHAnsi" w:hAnsiTheme="majorHAnsi"/>
          <w:color w:val="auto"/>
          <w:sz w:val="28"/>
          <w:szCs w:val="28"/>
        </w:rPr>
        <w:t xml:space="preserve">. Mammary Fold commitments include devising and supporting committee initiatives and ensuring committee are appraised of </w:t>
      </w:r>
      <w:proofErr w:type="spellStart"/>
      <w:r w:rsidR="0032323D" w:rsidRPr="00E0241C">
        <w:rPr>
          <w:rFonts w:asciiTheme="majorHAnsi" w:hAnsiTheme="majorHAnsi"/>
          <w:color w:val="auto"/>
          <w:sz w:val="28"/>
          <w:szCs w:val="28"/>
        </w:rPr>
        <w:t>ASiT</w:t>
      </w:r>
      <w:proofErr w:type="spellEnd"/>
      <w:r w:rsidR="0032323D" w:rsidRPr="00E0241C">
        <w:rPr>
          <w:rFonts w:asciiTheme="majorHAnsi" w:hAnsiTheme="majorHAnsi"/>
          <w:color w:val="auto"/>
          <w:sz w:val="28"/>
          <w:szCs w:val="28"/>
        </w:rPr>
        <w:t xml:space="preserve"> activity and trainee issues raised and highlighted by </w:t>
      </w:r>
      <w:proofErr w:type="spellStart"/>
      <w:r w:rsidR="0032323D" w:rsidRPr="00E0241C">
        <w:rPr>
          <w:rFonts w:asciiTheme="majorHAnsi" w:hAnsiTheme="majorHAnsi"/>
          <w:color w:val="auto"/>
          <w:sz w:val="28"/>
          <w:szCs w:val="28"/>
        </w:rPr>
        <w:t>ASiT</w:t>
      </w:r>
      <w:proofErr w:type="spellEnd"/>
      <w:r w:rsidR="0032323D" w:rsidRPr="00E0241C">
        <w:rPr>
          <w:rFonts w:asciiTheme="majorHAnsi" w:hAnsiTheme="majorHAnsi"/>
          <w:color w:val="auto"/>
          <w:sz w:val="28"/>
          <w:szCs w:val="28"/>
        </w:rPr>
        <w:t xml:space="preserve">. </w:t>
      </w:r>
    </w:p>
    <w:p w14:paraId="6213FFD2" w14:textId="77777777" w:rsidR="0032323D" w:rsidRPr="00E0241C" w:rsidRDefault="0032323D" w:rsidP="0032323D">
      <w:pPr>
        <w:pStyle w:val="Default"/>
        <w:spacing w:line="360" w:lineRule="auto"/>
        <w:jc w:val="both"/>
        <w:rPr>
          <w:rFonts w:asciiTheme="majorHAnsi" w:hAnsiTheme="majorHAnsi"/>
          <w:color w:val="auto"/>
          <w:sz w:val="28"/>
          <w:szCs w:val="28"/>
        </w:rPr>
      </w:pPr>
    </w:p>
    <w:p w14:paraId="344A0709" w14:textId="77777777" w:rsidR="0032323D" w:rsidRPr="00E0241C" w:rsidRDefault="0032323D" w:rsidP="0032323D">
      <w:pPr>
        <w:pStyle w:val="Default"/>
        <w:spacing w:line="360" w:lineRule="auto"/>
        <w:jc w:val="both"/>
        <w:rPr>
          <w:rFonts w:asciiTheme="majorHAnsi" w:hAnsiTheme="majorHAnsi"/>
          <w:color w:val="auto"/>
          <w:sz w:val="28"/>
          <w:szCs w:val="28"/>
        </w:rPr>
      </w:pPr>
      <w:r w:rsidRPr="00E0241C">
        <w:rPr>
          <w:rFonts w:asciiTheme="majorHAnsi" w:hAnsiTheme="majorHAnsi"/>
          <w:color w:val="auto"/>
          <w:sz w:val="28"/>
          <w:szCs w:val="28"/>
        </w:rPr>
        <w:t xml:space="preserve">Communication with committee will include regular reports on </w:t>
      </w:r>
      <w:proofErr w:type="spellStart"/>
      <w:r w:rsidRPr="00E0241C">
        <w:rPr>
          <w:rFonts w:asciiTheme="majorHAnsi" w:hAnsiTheme="majorHAnsi"/>
          <w:color w:val="auto"/>
          <w:sz w:val="28"/>
          <w:szCs w:val="28"/>
        </w:rPr>
        <w:t>ASiT</w:t>
      </w:r>
      <w:proofErr w:type="spellEnd"/>
      <w:r w:rsidRPr="00E0241C">
        <w:rPr>
          <w:rFonts w:asciiTheme="majorHAnsi" w:hAnsiTheme="majorHAnsi"/>
          <w:color w:val="auto"/>
          <w:sz w:val="28"/>
          <w:szCs w:val="28"/>
        </w:rPr>
        <w:t xml:space="preserve"> committee discussions and publications as well as regular telephone conferences. </w:t>
      </w:r>
      <w:proofErr w:type="spellStart"/>
      <w:r w:rsidRPr="00E0241C">
        <w:rPr>
          <w:rFonts w:asciiTheme="majorHAnsi" w:hAnsiTheme="majorHAnsi"/>
          <w:color w:val="auto"/>
          <w:sz w:val="28"/>
          <w:szCs w:val="28"/>
        </w:rPr>
        <w:t>ASiT</w:t>
      </w:r>
      <w:proofErr w:type="spellEnd"/>
      <w:r w:rsidRPr="00E0241C">
        <w:rPr>
          <w:rFonts w:asciiTheme="majorHAnsi" w:hAnsiTheme="majorHAnsi"/>
          <w:color w:val="auto"/>
          <w:sz w:val="28"/>
          <w:szCs w:val="28"/>
        </w:rPr>
        <w:t xml:space="preserve"> committee responsibilities include ensuring the views of breast trainees are represented at council as well as support all </w:t>
      </w:r>
      <w:proofErr w:type="spellStart"/>
      <w:r w:rsidRPr="00E0241C">
        <w:rPr>
          <w:rFonts w:asciiTheme="majorHAnsi" w:hAnsiTheme="majorHAnsi"/>
          <w:color w:val="auto"/>
          <w:sz w:val="28"/>
          <w:szCs w:val="28"/>
        </w:rPr>
        <w:t>ASiT</w:t>
      </w:r>
      <w:proofErr w:type="spellEnd"/>
      <w:r w:rsidRPr="00E0241C">
        <w:rPr>
          <w:rFonts w:asciiTheme="majorHAnsi" w:hAnsiTheme="majorHAnsi"/>
          <w:color w:val="auto"/>
          <w:sz w:val="28"/>
          <w:szCs w:val="28"/>
        </w:rPr>
        <w:t xml:space="preserve"> activity including the national conference, training courses and publications. There are bimonthly </w:t>
      </w:r>
      <w:proofErr w:type="spellStart"/>
      <w:r w:rsidRPr="00E0241C">
        <w:rPr>
          <w:rFonts w:asciiTheme="majorHAnsi" w:hAnsiTheme="majorHAnsi"/>
          <w:color w:val="auto"/>
          <w:sz w:val="28"/>
          <w:szCs w:val="28"/>
        </w:rPr>
        <w:t>ASiT</w:t>
      </w:r>
      <w:proofErr w:type="spellEnd"/>
      <w:r w:rsidRPr="00E0241C">
        <w:rPr>
          <w:rFonts w:asciiTheme="majorHAnsi" w:hAnsiTheme="majorHAnsi"/>
          <w:color w:val="auto"/>
          <w:sz w:val="28"/>
          <w:szCs w:val="28"/>
        </w:rPr>
        <w:t xml:space="preserve"> committee meetings at the Royal College of Surgeons (</w:t>
      </w:r>
      <w:proofErr w:type="spellStart"/>
      <w:r w:rsidRPr="00E0241C">
        <w:rPr>
          <w:rFonts w:asciiTheme="majorHAnsi" w:hAnsiTheme="majorHAnsi"/>
          <w:color w:val="auto"/>
          <w:sz w:val="28"/>
          <w:szCs w:val="28"/>
        </w:rPr>
        <w:t>Eng</w:t>
      </w:r>
      <w:proofErr w:type="spellEnd"/>
      <w:r w:rsidRPr="00E0241C">
        <w:rPr>
          <w:rFonts w:asciiTheme="majorHAnsi" w:hAnsiTheme="majorHAnsi"/>
          <w:color w:val="auto"/>
          <w:sz w:val="28"/>
          <w:szCs w:val="28"/>
        </w:rPr>
        <w:t xml:space="preserve">) with quite a lot discussed and so you really need to read all the material sent to compliment the agenda. </w:t>
      </w:r>
    </w:p>
    <w:p w14:paraId="16FCC5C1" w14:textId="77777777" w:rsidR="0032323D" w:rsidRPr="00E0241C" w:rsidRDefault="0032323D" w:rsidP="0032323D">
      <w:pPr>
        <w:pStyle w:val="Default"/>
        <w:spacing w:line="360" w:lineRule="auto"/>
        <w:jc w:val="both"/>
        <w:rPr>
          <w:rFonts w:asciiTheme="majorHAnsi" w:hAnsiTheme="majorHAnsi"/>
          <w:color w:val="auto"/>
          <w:sz w:val="28"/>
          <w:szCs w:val="28"/>
        </w:rPr>
      </w:pPr>
    </w:p>
    <w:p w14:paraId="7A3B3CA6" w14:textId="77777777" w:rsidR="0032323D" w:rsidRPr="00E0241C" w:rsidRDefault="0032323D" w:rsidP="0032323D">
      <w:pPr>
        <w:pStyle w:val="Default"/>
        <w:spacing w:line="360" w:lineRule="auto"/>
        <w:jc w:val="both"/>
        <w:rPr>
          <w:rFonts w:asciiTheme="majorHAnsi" w:hAnsiTheme="majorHAnsi"/>
          <w:color w:val="auto"/>
          <w:sz w:val="28"/>
          <w:szCs w:val="28"/>
        </w:rPr>
      </w:pPr>
      <w:r w:rsidRPr="00E0241C">
        <w:rPr>
          <w:rFonts w:asciiTheme="majorHAnsi" w:hAnsiTheme="majorHAnsi"/>
          <w:color w:val="auto"/>
          <w:sz w:val="28"/>
          <w:szCs w:val="28"/>
        </w:rPr>
        <w:t>The role is an excellent opportunity to further develop management and leadership skills and gain a real understanding of the political landscape of surgical</w:t>
      </w:r>
      <w:r>
        <w:rPr>
          <w:rFonts w:asciiTheme="majorHAnsi" w:hAnsiTheme="majorHAnsi"/>
          <w:color w:val="auto"/>
          <w:sz w:val="28"/>
          <w:szCs w:val="28"/>
        </w:rPr>
        <w:t xml:space="preserve"> training. </w:t>
      </w:r>
    </w:p>
    <w:p w14:paraId="148E8D66" w14:textId="77777777" w:rsidR="0032323D" w:rsidRDefault="0032323D"/>
    <w:sectPr w:rsidR="0032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3D"/>
    <w:rsid w:val="0032323D"/>
    <w:rsid w:val="007E1BC2"/>
    <w:rsid w:val="007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EB68"/>
  <w15:chartTrackingRefBased/>
  <w15:docId w15:val="{3BC7CBEB-7088-4E2D-A821-757F5CD2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323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 Shaker</dc:creator>
  <cp:keywords/>
  <dc:description/>
  <cp:lastModifiedBy>Hud Shaker</cp:lastModifiedBy>
  <cp:revision>1</cp:revision>
  <dcterms:created xsi:type="dcterms:W3CDTF">2021-09-26T16:37:00Z</dcterms:created>
  <dcterms:modified xsi:type="dcterms:W3CDTF">2021-09-26T17:25:00Z</dcterms:modified>
</cp:coreProperties>
</file>